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7A" w:rsidRDefault="00884E69" w:rsidP="009050CF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color w:val="99CC00"/>
          <w:u w:val="single"/>
          <w:lang w:eastAsia="en-IE"/>
        </w:rPr>
        <w:drawing>
          <wp:inline distT="0" distB="0" distL="0" distR="0">
            <wp:extent cx="5600700" cy="1123950"/>
            <wp:effectExtent l="0" t="0" r="0" b="0"/>
            <wp:docPr id="1" name="Picture 1" descr="http://www.isr.ie/images/pageElements/prin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r.ie/images/pageElements/print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DF" w:rsidRDefault="006574E7" w:rsidP="009050C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ISR SPRING</w:t>
      </w:r>
      <w:r w:rsidR="00FD3364" w:rsidRPr="00C4497B">
        <w:rPr>
          <w:b/>
          <w:sz w:val="28"/>
          <w:szCs w:val="28"/>
        </w:rPr>
        <w:t xml:space="preserve"> MEETING</w:t>
      </w:r>
      <w:r w:rsidR="00FF3BDF">
        <w:rPr>
          <w:b/>
          <w:sz w:val="28"/>
          <w:szCs w:val="28"/>
        </w:rPr>
        <w:t xml:space="preserve"> </w:t>
      </w:r>
      <w:r w:rsidR="004C4BAD">
        <w:rPr>
          <w:b/>
          <w:sz w:val="28"/>
          <w:szCs w:val="28"/>
        </w:rPr>
        <w:t xml:space="preserve">- </w:t>
      </w:r>
      <w:r w:rsidR="00FF3BDF">
        <w:rPr>
          <w:b/>
          <w:sz w:val="28"/>
          <w:szCs w:val="28"/>
        </w:rPr>
        <w:t>Thursday/Friday, 19/20 May 2022</w:t>
      </w:r>
    </w:p>
    <w:p w:rsidR="00FF3BDF" w:rsidRDefault="004C4BAD" w:rsidP="009050CF">
      <w:pPr>
        <w:pStyle w:val="NoSpacing"/>
        <w:jc w:val="center"/>
        <w:rPr>
          <w:b/>
          <w:sz w:val="28"/>
          <w:szCs w:val="28"/>
        </w:rPr>
      </w:pPr>
      <w:r w:rsidRPr="00C4497B">
        <w:rPr>
          <w:b/>
          <w:sz w:val="28"/>
          <w:szCs w:val="28"/>
        </w:rPr>
        <w:t>PROGRAMME</w:t>
      </w:r>
    </w:p>
    <w:p w:rsidR="00C437DF" w:rsidRDefault="00C437DF" w:rsidP="004A35EF">
      <w:pPr>
        <w:pStyle w:val="NoSpacing"/>
        <w:rPr>
          <w:b/>
          <w:sz w:val="24"/>
          <w:szCs w:val="24"/>
        </w:rPr>
      </w:pPr>
    </w:p>
    <w:p w:rsidR="00C437DF" w:rsidRDefault="00FF3BDF" w:rsidP="004A35EF">
      <w:pPr>
        <w:pStyle w:val="NoSpacing"/>
        <w:rPr>
          <w:b/>
          <w:sz w:val="24"/>
          <w:szCs w:val="24"/>
        </w:rPr>
      </w:pPr>
      <w:r w:rsidRPr="00D54DCB">
        <w:rPr>
          <w:b/>
          <w:sz w:val="24"/>
          <w:szCs w:val="24"/>
        </w:rPr>
        <w:t>Thursday, 19 May 2022</w:t>
      </w:r>
    </w:p>
    <w:p w:rsidR="00031A7C" w:rsidRPr="00D54DCB" w:rsidRDefault="00C437DF" w:rsidP="00031A7C">
      <w:pPr>
        <w:pStyle w:val="NoSpacing"/>
        <w:spacing w:line="276" w:lineRule="auto"/>
        <w:rPr>
          <w:b/>
          <w:sz w:val="24"/>
          <w:szCs w:val="24"/>
        </w:rPr>
      </w:pPr>
      <w:r w:rsidRPr="00C437DF">
        <w:rPr>
          <w:b/>
        </w:rPr>
        <w:t>16.15-17.15</w:t>
      </w:r>
      <w:r>
        <w:rPr>
          <w:b/>
          <w:sz w:val="24"/>
          <w:szCs w:val="24"/>
        </w:rPr>
        <w:tab/>
        <w:t>CAG Meeting – Chaired by Professor David Kane</w:t>
      </w:r>
    </w:p>
    <w:p w:rsidR="00031A7C" w:rsidRPr="00111767" w:rsidRDefault="0038472D" w:rsidP="00031A7C">
      <w:pPr>
        <w:pStyle w:val="NoSpacing"/>
        <w:spacing w:line="276" w:lineRule="auto"/>
      </w:pPr>
      <w:r w:rsidRPr="0038472D">
        <w:rPr>
          <w:b/>
        </w:rPr>
        <w:t>17.25</w:t>
      </w:r>
      <w:r w:rsidR="00FF3BDF" w:rsidRPr="0038472D">
        <w:rPr>
          <w:b/>
        </w:rPr>
        <w:t>-17.30</w:t>
      </w:r>
      <w:r w:rsidR="00F155AD">
        <w:tab/>
      </w:r>
      <w:r w:rsidR="00111767" w:rsidRPr="00F155AD">
        <w:rPr>
          <w:b/>
        </w:rPr>
        <w:t>Opening Address</w:t>
      </w:r>
      <w:r w:rsidR="00111767">
        <w:t xml:space="preserve"> – </w:t>
      </w:r>
      <w:r w:rsidR="00111767" w:rsidRPr="00672DDE">
        <w:rPr>
          <w:b/>
          <w:i/>
          <w:sz w:val="24"/>
          <w:szCs w:val="24"/>
        </w:rPr>
        <w:t>Professor Geraldine McCarthy, President, ISR</w:t>
      </w:r>
    </w:p>
    <w:p w:rsidR="00FF3BDF" w:rsidRDefault="00FF3BDF" w:rsidP="001261B0">
      <w:pPr>
        <w:pStyle w:val="NormalWeb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17.3</w:t>
      </w:r>
      <w:r w:rsidR="0038472D">
        <w:rPr>
          <w:rFonts w:asciiTheme="minorHAnsi" w:hAnsiTheme="minorHAnsi" w:cstheme="minorBidi"/>
          <w:b/>
          <w:sz w:val="22"/>
          <w:szCs w:val="22"/>
          <w:lang w:eastAsia="en-US"/>
        </w:rPr>
        <w:t>0-18.15</w:t>
      </w:r>
      <w:r w:rsidR="005944FD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5944FD" w:rsidRPr="00ED14EF">
        <w:rPr>
          <w:rFonts w:asciiTheme="minorHAnsi" w:hAnsiTheme="minorHAnsi" w:cstheme="minorBidi"/>
          <w:b/>
          <w:i/>
          <w:lang w:eastAsia="en-US"/>
        </w:rPr>
        <w:t>Prof Hector Chinoy</w:t>
      </w:r>
      <w:r w:rsidR="005944FD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5944FD" w:rsidRPr="00397003" w:rsidRDefault="005944FD" w:rsidP="005944FD">
      <w:pPr>
        <w:shd w:val="clear" w:color="auto" w:fill="FFFFFF"/>
        <w:ind w:left="1440"/>
        <w:rPr>
          <w:rFonts w:asciiTheme="minorHAnsi" w:hAnsiTheme="minorHAnsi" w:cstheme="minorBidi"/>
          <w:lang w:eastAsia="en-US"/>
        </w:rPr>
      </w:pPr>
      <w:r w:rsidRPr="00397003">
        <w:rPr>
          <w:rFonts w:asciiTheme="minorHAnsi" w:hAnsiTheme="minorHAnsi" w:cstheme="minorBidi"/>
          <w:lang w:eastAsia="en-US"/>
        </w:rPr>
        <w:t>Professor of Rheumatology and Neuromuscular Disease at The University of Manchester, UK.</w:t>
      </w:r>
    </w:p>
    <w:p w:rsidR="00367492" w:rsidRDefault="005C560B" w:rsidP="00672DDE">
      <w:pPr>
        <w:pStyle w:val="NormalWeb"/>
        <w:ind w:left="720" w:firstLine="720"/>
        <w:rPr>
          <w:b/>
          <w:color w:val="000000"/>
          <w:sz w:val="22"/>
          <w:szCs w:val="22"/>
          <w:lang w:val="en-GB" w:eastAsia="en-US"/>
        </w:rPr>
      </w:pPr>
      <w:r w:rsidRPr="00397003">
        <w:rPr>
          <w:b/>
          <w:color w:val="000000"/>
          <w:sz w:val="22"/>
          <w:szCs w:val="22"/>
          <w:lang w:val="en-GB" w:eastAsia="en-US"/>
        </w:rPr>
        <w:t>“Update in the management of inflammatory myopathy”</w:t>
      </w:r>
    </w:p>
    <w:p w:rsidR="00031A7C" w:rsidRDefault="00031A7C" w:rsidP="00672DDE">
      <w:pPr>
        <w:pStyle w:val="NormalWeb"/>
        <w:ind w:left="720" w:firstLine="720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516F66" w:rsidRDefault="0038472D" w:rsidP="001261B0">
      <w:pPr>
        <w:pStyle w:val="NormalWeb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18.15</w:t>
      </w:r>
      <w:r w:rsidR="00FF3BDF">
        <w:rPr>
          <w:rFonts w:asciiTheme="minorHAnsi" w:hAnsiTheme="minorHAnsi" w:cstheme="minorBidi"/>
          <w:b/>
          <w:sz w:val="22"/>
          <w:szCs w:val="22"/>
          <w:lang w:eastAsia="en-US"/>
        </w:rPr>
        <w:t>-19.00</w:t>
      </w:r>
      <w:r w:rsidR="00FF3BDF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FF3BDF" w:rsidRPr="00ED14EF">
        <w:rPr>
          <w:rFonts w:asciiTheme="minorHAnsi" w:hAnsiTheme="minorHAnsi" w:cstheme="minorBidi"/>
          <w:b/>
          <w:i/>
          <w:lang w:eastAsia="en-US"/>
        </w:rPr>
        <w:t>Dr Ronan Kavan</w:t>
      </w:r>
      <w:r w:rsidR="00DC207B" w:rsidRPr="00ED14EF">
        <w:rPr>
          <w:rFonts w:asciiTheme="minorHAnsi" w:hAnsiTheme="minorHAnsi" w:cstheme="minorBidi"/>
          <w:b/>
          <w:i/>
          <w:lang w:eastAsia="en-US"/>
        </w:rPr>
        <w:t>a</w:t>
      </w:r>
      <w:r w:rsidR="00FF3BDF" w:rsidRPr="00ED14EF">
        <w:rPr>
          <w:rFonts w:asciiTheme="minorHAnsi" w:hAnsiTheme="minorHAnsi" w:cstheme="minorBidi"/>
          <w:b/>
          <w:i/>
          <w:lang w:eastAsia="en-US"/>
        </w:rPr>
        <w:t>gh</w:t>
      </w:r>
      <w:r w:rsidR="00FF3BDF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 </w:t>
      </w:r>
    </w:p>
    <w:p w:rsidR="00ED14EF" w:rsidRDefault="00ED14EF" w:rsidP="00ED14EF">
      <w:pPr>
        <w:shd w:val="clear" w:color="auto" w:fill="FFFFFF"/>
        <w:ind w:left="720" w:firstLine="720"/>
        <w:rPr>
          <w:rFonts w:asciiTheme="minorHAnsi" w:hAnsiTheme="minorHAnsi" w:cstheme="minorBidi"/>
          <w:b/>
          <w:lang w:eastAsia="en-US"/>
        </w:rPr>
      </w:pPr>
      <w:r w:rsidRPr="00397003">
        <w:rPr>
          <w:rFonts w:asciiTheme="minorHAnsi" w:hAnsiTheme="minorHAnsi" w:cstheme="minorBidi"/>
          <w:lang w:eastAsia="en-US"/>
        </w:rPr>
        <w:t>Consultant Rheumatologist, Galway Clinic </w:t>
      </w:r>
      <w:r w:rsidR="00F3140D" w:rsidRPr="00397003">
        <w:rPr>
          <w:rFonts w:asciiTheme="minorHAnsi" w:hAnsiTheme="minorHAnsi" w:cstheme="minorBidi"/>
          <w:lang w:eastAsia="en-US"/>
        </w:rPr>
        <w:t xml:space="preserve">and </w:t>
      </w:r>
      <w:r w:rsidRPr="00397003">
        <w:rPr>
          <w:rFonts w:asciiTheme="minorHAnsi" w:hAnsiTheme="minorHAnsi" w:cstheme="minorBidi"/>
          <w:lang w:eastAsia="en-US"/>
        </w:rPr>
        <w:t>Bon Secours Hospital, Galway</w:t>
      </w:r>
      <w:r w:rsidRPr="00ED14EF">
        <w:rPr>
          <w:rFonts w:asciiTheme="minorHAnsi" w:hAnsiTheme="minorHAnsi" w:cstheme="minorBidi"/>
          <w:b/>
          <w:lang w:eastAsia="en-US"/>
        </w:rPr>
        <w:t xml:space="preserve">. </w:t>
      </w:r>
    </w:p>
    <w:p w:rsidR="00FF3BDF" w:rsidRPr="00397003" w:rsidRDefault="00914CA0" w:rsidP="00031A7C">
      <w:pPr>
        <w:pStyle w:val="NormalWeb"/>
        <w:ind w:left="720" w:firstLine="720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397003">
        <w:rPr>
          <w:b/>
          <w:color w:val="000000"/>
          <w:sz w:val="22"/>
          <w:szCs w:val="22"/>
          <w:lang w:val="en-GB" w:eastAsia="en-US"/>
        </w:rPr>
        <w:t xml:space="preserve"> </w:t>
      </w:r>
      <w:r w:rsidR="009D3512" w:rsidRPr="00397003">
        <w:rPr>
          <w:b/>
          <w:color w:val="000000"/>
          <w:sz w:val="22"/>
          <w:szCs w:val="22"/>
          <w:lang w:val="en-GB" w:eastAsia="en-US"/>
        </w:rPr>
        <w:t>“</w:t>
      </w:r>
      <w:r w:rsidR="00EC4FD2">
        <w:rPr>
          <w:b/>
          <w:color w:val="000000"/>
          <w:sz w:val="22"/>
          <w:szCs w:val="22"/>
          <w:lang w:val="en-GB" w:eastAsia="en-US"/>
        </w:rPr>
        <w:t xml:space="preserve">The </w:t>
      </w:r>
      <w:r w:rsidR="002E5B0F" w:rsidRPr="00397003">
        <w:rPr>
          <w:b/>
          <w:color w:val="000000"/>
          <w:sz w:val="22"/>
          <w:szCs w:val="22"/>
          <w:lang w:val="en-GB" w:eastAsia="en-US"/>
        </w:rPr>
        <w:t>Music of Rheumatology</w:t>
      </w:r>
      <w:r w:rsidR="009D3512" w:rsidRPr="00397003">
        <w:rPr>
          <w:b/>
          <w:color w:val="000000"/>
          <w:sz w:val="22"/>
          <w:szCs w:val="22"/>
          <w:lang w:val="en-GB" w:eastAsia="en-US"/>
        </w:rPr>
        <w:t>”</w:t>
      </w:r>
    </w:p>
    <w:p w:rsidR="00C437DF" w:rsidRDefault="00C437DF" w:rsidP="00246593">
      <w:pPr>
        <w:pStyle w:val="NoSpacing"/>
        <w:rPr>
          <w:b/>
          <w:sz w:val="24"/>
          <w:szCs w:val="24"/>
        </w:rPr>
      </w:pPr>
    </w:p>
    <w:p w:rsidR="00C437DF" w:rsidRPr="00D54DCB" w:rsidRDefault="00FF3BDF" w:rsidP="00246593">
      <w:pPr>
        <w:pStyle w:val="NoSpacing"/>
        <w:rPr>
          <w:b/>
          <w:sz w:val="24"/>
          <w:szCs w:val="24"/>
        </w:rPr>
      </w:pPr>
      <w:r w:rsidRPr="00D54DCB">
        <w:rPr>
          <w:b/>
          <w:sz w:val="24"/>
          <w:szCs w:val="24"/>
        </w:rPr>
        <w:t>Friday, 20 May 2022</w:t>
      </w:r>
    </w:p>
    <w:p w:rsidR="00B02F0F" w:rsidRDefault="00544383" w:rsidP="000E3235">
      <w:pPr>
        <w:pStyle w:val="NormalWeb"/>
        <w:rPr>
          <w:rFonts w:asciiTheme="minorHAnsi" w:hAnsiTheme="minorHAnsi" w:cstheme="minorBidi"/>
          <w:b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09.00-10.00</w:t>
      </w:r>
      <w:r w:rsidR="00760821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B02F0F" w:rsidRPr="00694AFD">
        <w:rPr>
          <w:rFonts w:asciiTheme="minorHAnsi" w:hAnsiTheme="minorHAnsi" w:cstheme="minorBidi"/>
          <w:b/>
          <w:lang w:eastAsia="en-US"/>
        </w:rPr>
        <w:t>AbbVie Satellite Symposium</w:t>
      </w:r>
    </w:p>
    <w:p w:rsidR="00D14217" w:rsidRPr="00D14217" w:rsidRDefault="00D14217" w:rsidP="00D14217">
      <w:pPr>
        <w:pStyle w:val="NormalWeb"/>
        <w:rPr>
          <w:rFonts w:asciiTheme="minorHAnsi" w:hAnsiTheme="minorHAnsi" w:cstheme="minorBidi"/>
          <w:b/>
          <w:i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ab/>
      </w:r>
      <w:r>
        <w:rPr>
          <w:rFonts w:asciiTheme="minorHAnsi" w:hAnsiTheme="minorHAnsi" w:cstheme="minorBidi"/>
          <w:b/>
          <w:lang w:eastAsia="en-US"/>
        </w:rPr>
        <w:tab/>
      </w:r>
      <w:r w:rsidRPr="00D14217">
        <w:rPr>
          <w:rFonts w:asciiTheme="minorHAnsi" w:hAnsiTheme="minorHAnsi" w:cstheme="minorBidi"/>
          <w:b/>
          <w:i/>
          <w:lang w:eastAsia="en-US"/>
        </w:rPr>
        <w:t xml:space="preserve">Dr David Kiefer </w:t>
      </w:r>
    </w:p>
    <w:p w:rsidR="00D14217" w:rsidRDefault="00D14217" w:rsidP="00D14217">
      <w:pPr>
        <w:pStyle w:val="NormalWeb"/>
        <w:ind w:left="1440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D14217">
        <w:rPr>
          <w:rFonts w:asciiTheme="minorHAnsi" w:hAnsiTheme="minorHAnsi" w:cstheme="minorBidi"/>
          <w:sz w:val="22"/>
          <w:szCs w:val="22"/>
          <w:lang w:eastAsia="en-US"/>
        </w:rPr>
        <w:t>Consultant Rheumatologist at the Rheumazentrum Ruhrgebiet Herne, Germany</w:t>
      </w:r>
    </w:p>
    <w:p w:rsidR="00A63164" w:rsidRPr="00397003" w:rsidRDefault="00D14217" w:rsidP="00A63164">
      <w:pPr>
        <w:pStyle w:val="NormalWeb"/>
        <w:spacing w:line="360" w:lineRule="auto"/>
        <w:ind w:left="1440"/>
        <w:rPr>
          <w:b/>
          <w:color w:val="000000"/>
          <w:sz w:val="22"/>
          <w:szCs w:val="22"/>
          <w:lang w:val="en-GB" w:eastAsia="en-US"/>
        </w:rPr>
      </w:pPr>
      <w:r w:rsidRPr="00397003">
        <w:rPr>
          <w:b/>
          <w:color w:val="000000"/>
          <w:sz w:val="22"/>
          <w:szCs w:val="22"/>
          <w:lang w:val="en-GB" w:eastAsia="en-US"/>
        </w:rPr>
        <w:t xml:space="preserve"> </w:t>
      </w:r>
      <w:r w:rsidR="00533E1E" w:rsidRPr="00397003">
        <w:rPr>
          <w:b/>
          <w:color w:val="000000"/>
          <w:sz w:val="22"/>
          <w:szCs w:val="22"/>
          <w:lang w:val="en-GB" w:eastAsia="en-US"/>
        </w:rPr>
        <w:t>“</w:t>
      </w:r>
      <w:r w:rsidR="008D3BF9" w:rsidRPr="008D3BF9">
        <w:rPr>
          <w:b/>
          <w:color w:val="000000"/>
          <w:sz w:val="22"/>
          <w:szCs w:val="22"/>
          <w:lang w:val="en-GB" w:eastAsia="en-US"/>
        </w:rPr>
        <w:t>The role of JAKi’s in AS and PsA: reviewing the evidence for upadacitinib</w:t>
      </w:r>
      <w:r w:rsidR="008D3BF9">
        <w:rPr>
          <w:b/>
          <w:color w:val="000000"/>
          <w:sz w:val="22"/>
          <w:szCs w:val="22"/>
          <w:lang w:val="en-GB" w:eastAsia="en-US"/>
        </w:rPr>
        <w:t>”</w:t>
      </w:r>
      <w:r w:rsidR="00C3711E">
        <w:rPr>
          <w:b/>
          <w:color w:val="000000"/>
          <w:sz w:val="22"/>
          <w:szCs w:val="22"/>
          <w:lang w:val="en-GB" w:eastAsia="en-US"/>
        </w:rPr>
        <w:t xml:space="preserve"> </w:t>
      </w:r>
      <w:bookmarkStart w:id="0" w:name="_GoBack"/>
      <w:bookmarkEnd w:id="0"/>
    </w:p>
    <w:p w:rsidR="0038472D" w:rsidRDefault="00544383" w:rsidP="0038472D">
      <w:pPr>
        <w:pStyle w:val="NormalWeb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10.00-10.45</w:t>
      </w:r>
      <w:r w:rsidR="00FF3BDF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042BCB">
        <w:rPr>
          <w:rFonts w:asciiTheme="minorHAnsi" w:hAnsiTheme="minorHAnsi" w:cstheme="minorBidi"/>
          <w:b/>
          <w:i/>
          <w:lang w:eastAsia="en-US"/>
        </w:rPr>
        <w:t>Dr</w:t>
      </w:r>
      <w:r w:rsidR="000C7BA6">
        <w:rPr>
          <w:rFonts w:asciiTheme="minorHAnsi" w:hAnsiTheme="minorHAnsi" w:cstheme="minorBidi"/>
          <w:b/>
          <w:i/>
          <w:lang w:eastAsia="en-US"/>
        </w:rPr>
        <w:t xml:space="preserve"> Katherine</w:t>
      </w:r>
      <w:r w:rsidR="00FF3BDF" w:rsidRPr="00672DDE">
        <w:rPr>
          <w:rFonts w:asciiTheme="minorHAnsi" w:hAnsiTheme="minorHAnsi" w:cstheme="minorBidi"/>
          <w:b/>
          <w:i/>
          <w:lang w:eastAsia="en-US"/>
        </w:rPr>
        <w:t xml:space="preserve"> O’Reilly</w:t>
      </w:r>
      <w:r w:rsidR="00DC207B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DC207B" w:rsidRDefault="00DC207B" w:rsidP="0038472D">
      <w:pPr>
        <w:pStyle w:val="NormalWeb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C05339">
        <w:rPr>
          <w:rFonts w:asciiTheme="minorHAnsi" w:hAnsiTheme="minorHAnsi" w:cstheme="minorBidi"/>
          <w:sz w:val="22"/>
          <w:szCs w:val="22"/>
          <w:lang w:eastAsia="en-US"/>
        </w:rPr>
        <w:t>C</w:t>
      </w:r>
      <w:r w:rsidR="00426573" w:rsidRPr="00C05339">
        <w:rPr>
          <w:rFonts w:asciiTheme="minorHAnsi" w:hAnsiTheme="minorHAnsi" w:cstheme="minorBidi"/>
          <w:sz w:val="22"/>
          <w:szCs w:val="22"/>
          <w:lang w:eastAsia="en-US"/>
        </w:rPr>
        <w:t>onsultant in Respiratory and A</w:t>
      </w:r>
      <w:r w:rsidRPr="00C05339">
        <w:rPr>
          <w:rFonts w:asciiTheme="minorHAnsi" w:hAnsiTheme="minorHAnsi" w:cstheme="minorBidi"/>
          <w:sz w:val="22"/>
          <w:szCs w:val="22"/>
          <w:lang w:eastAsia="en-US"/>
        </w:rPr>
        <w:t xml:space="preserve">cute </w:t>
      </w:r>
      <w:r w:rsidR="00426573" w:rsidRPr="00C05339">
        <w:rPr>
          <w:rFonts w:asciiTheme="minorHAnsi" w:hAnsiTheme="minorHAnsi" w:cstheme="minorBidi"/>
          <w:sz w:val="22"/>
          <w:szCs w:val="22"/>
          <w:lang w:eastAsia="en-US"/>
        </w:rPr>
        <w:t>M</w:t>
      </w:r>
      <w:r w:rsidRPr="00C05339">
        <w:rPr>
          <w:rFonts w:asciiTheme="minorHAnsi" w:hAnsiTheme="minorHAnsi" w:cstheme="minorBidi"/>
          <w:sz w:val="22"/>
          <w:szCs w:val="22"/>
          <w:lang w:eastAsia="en-US"/>
        </w:rPr>
        <w:t>edicine MMUH, Dublin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>.</w:t>
      </w:r>
    </w:p>
    <w:p w:rsidR="00FF3BDF" w:rsidRPr="00C05339" w:rsidRDefault="0038472D" w:rsidP="00DB2962">
      <w:pPr>
        <w:pStyle w:val="NormalWeb"/>
        <w:spacing w:line="360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B83847" w:rsidRPr="00C05339">
        <w:rPr>
          <w:b/>
          <w:color w:val="000000"/>
          <w:sz w:val="22"/>
          <w:szCs w:val="22"/>
          <w:lang w:val="en-GB" w:eastAsia="en-US"/>
        </w:rPr>
        <w:t>“</w:t>
      </w:r>
      <w:r w:rsidR="00914CA0" w:rsidRPr="00C05339">
        <w:rPr>
          <w:b/>
          <w:color w:val="000000"/>
          <w:sz w:val="22"/>
          <w:szCs w:val="22"/>
          <w:lang w:val="en-GB" w:eastAsia="en-US"/>
        </w:rPr>
        <w:t>Interstitial lung disease in Rheumatic diseases</w:t>
      </w:r>
      <w:r w:rsidR="00B83847" w:rsidRPr="00C05339">
        <w:rPr>
          <w:b/>
          <w:color w:val="000000"/>
          <w:sz w:val="22"/>
          <w:szCs w:val="22"/>
          <w:lang w:val="en-GB" w:eastAsia="en-US"/>
        </w:rPr>
        <w:t>”</w:t>
      </w:r>
    </w:p>
    <w:p w:rsidR="00672DDE" w:rsidRDefault="009E5949" w:rsidP="00DB2962">
      <w:pPr>
        <w:pStyle w:val="NormalWeb"/>
        <w:spacing w:line="360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10.45-11</w:t>
      </w:r>
      <w:r w:rsidR="00544383">
        <w:rPr>
          <w:rFonts w:asciiTheme="minorHAnsi" w:hAnsiTheme="minorHAnsi" w:cstheme="minorBidi"/>
          <w:b/>
          <w:sz w:val="22"/>
          <w:szCs w:val="22"/>
          <w:lang w:eastAsia="en-US"/>
        </w:rPr>
        <w:t>.15</w:t>
      </w:r>
      <w:r w:rsidR="00FF3BDF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FF3BDF" w:rsidRPr="0039537C">
        <w:rPr>
          <w:rFonts w:asciiTheme="minorHAnsi" w:hAnsiTheme="minorHAnsi" w:cstheme="minorBidi"/>
          <w:b/>
          <w:sz w:val="22"/>
          <w:szCs w:val="22"/>
          <w:lang w:eastAsia="en-US"/>
        </w:rPr>
        <w:t>Coffee</w:t>
      </w:r>
    </w:p>
    <w:p w:rsidR="00C437DF" w:rsidRPr="0039537C" w:rsidRDefault="00C437DF" w:rsidP="00DB2962">
      <w:pPr>
        <w:pStyle w:val="NormalWeb"/>
        <w:spacing w:line="360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11.15-12.15</w:t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672DDE">
        <w:rPr>
          <w:rFonts w:asciiTheme="minorHAnsi" w:hAnsiTheme="minorHAnsi" w:cstheme="minorBidi"/>
          <w:b/>
          <w:i/>
          <w:lang w:eastAsia="en-US"/>
        </w:rPr>
        <w:t>Clinical Cases</w:t>
      </w:r>
    </w:p>
    <w:p w:rsidR="0038472D" w:rsidRPr="0038472D" w:rsidRDefault="00C437DF" w:rsidP="0038472D">
      <w:pPr>
        <w:pStyle w:val="NormalWeb"/>
        <w:rPr>
          <w:rFonts w:asciiTheme="minorHAnsi" w:hAnsiTheme="minorHAnsi" w:cstheme="minorBidi"/>
          <w:b/>
          <w:i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12.15-12.45</w:t>
      </w:r>
      <w:r w:rsidR="0038472D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38472D" w:rsidRPr="0038472D">
        <w:rPr>
          <w:rFonts w:asciiTheme="minorHAnsi" w:hAnsiTheme="minorHAnsi" w:cstheme="minorBidi"/>
          <w:b/>
          <w:i/>
          <w:lang w:eastAsia="en-US"/>
        </w:rPr>
        <w:t xml:space="preserve">STC Meeting  </w:t>
      </w:r>
    </w:p>
    <w:p w:rsidR="0038472D" w:rsidRPr="0038472D" w:rsidRDefault="0038472D" w:rsidP="0038472D">
      <w:pPr>
        <w:pStyle w:val="NormalWeb"/>
        <w:rPr>
          <w:rFonts w:asciiTheme="minorHAnsi" w:hAnsiTheme="minorHAnsi" w:cstheme="minorBidi"/>
          <w:b/>
          <w:i/>
          <w:lang w:eastAsia="en-US"/>
        </w:rPr>
      </w:pPr>
      <w:r w:rsidRPr="0038472D">
        <w:rPr>
          <w:rFonts w:asciiTheme="minorHAnsi" w:hAnsiTheme="minorHAnsi" w:cstheme="minorBidi"/>
          <w:b/>
          <w:i/>
          <w:lang w:eastAsia="en-US"/>
        </w:rPr>
        <w:tab/>
      </w:r>
      <w:r w:rsidRPr="0038472D">
        <w:rPr>
          <w:rFonts w:asciiTheme="minorHAnsi" w:hAnsiTheme="minorHAnsi" w:cstheme="minorBidi"/>
          <w:b/>
          <w:i/>
          <w:lang w:eastAsia="en-US"/>
        </w:rPr>
        <w:tab/>
        <w:t xml:space="preserve">Dr John Ryan, </w:t>
      </w:r>
    </w:p>
    <w:p w:rsidR="00031A7C" w:rsidRDefault="0038472D" w:rsidP="00031A7C">
      <w:pPr>
        <w:pStyle w:val="NormalWeb"/>
        <w:spacing w:line="276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38472D">
        <w:rPr>
          <w:rFonts w:asciiTheme="minorHAnsi" w:hAnsiTheme="minorHAnsi" w:cstheme="minorBidi"/>
          <w:b/>
          <w:i/>
          <w:lang w:eastAsia="en-US"/>
        </w:rPr>
        <w:tab/>
      </w:r>
      <w:r w:rsidRPr="0038472D">
        <w:rPr>
          <w:rFonts w:asciiTheme="minorHAnsi" w:hAnsiTheme="minorHAnsi" w:cstheme="minorBidi"/>
          <w:b/>
          <w:i/>
          <w:lang w:eastAsia="en-US"/>
        </w:rPr>
        <w:tab/>
      </w:r>
      <w:r w:rsidRPr="0038472D">
        <w:rPr>
          <w:rFonts w:asciiTheme="minorHAnsi" w:hAnsiTheme="minorHAnsi" w:cstheme="minorBidi"/>
          <w:b/>
          <w:sz w:val="22"/>
          <w:szCs w:val="22"/>
          <w:lang w:eastAsia="en-US"/>
        </w:rPr>
        <w:t>Consultant Rheumatologist, CUH</w:t>
      </w:r>
    </w:p>
    <w:p w:rsidR="00FF3BDF" w:rsidRPr="0039537C" w:rsidRDefault="00544383" w:rsidP="00DB2962">
      <w:pPr>
        <w:pStyle w:val="NormalWeb"/>
        <w:spacing w:line="360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12.45-14.00</w:t>
      </w:r>
      <w:r w:rsidR="00FF3BDF">
        <w:rPr>
          <w:rFonts w:asciiTheme="minorHAnsi" w:hAnsiTheme="minorHAnsi" w:cstheme="minorBidi"/>
          <w:b/>
          <w:sz w:val="22"/>
          <w:szCs w:val="22"/>
          <w:lang w:eastAsia="en-US"/>
        </w:rPr>
        <w:tab/>
        <w:t>Lunch</w:t>
      </w:r>
    </w:p>
    <w:p w:rsidR="00FF3BDF" w:rsidRDefault="00544383" w:rsidP="001261B0">
      <w:pPr>
        <w:pStyle w:val="NormalWeb"/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14.00-14.45</w:t>
      </w:r>
      <w:r w:rsidR="00FF3BDF" w:rsidRPr="00ED14EF">
        <w:rPr>
          <w:rFonts w:asciiTheme="minorHAnsi" w:hAnsiTheme="minorHAnsi" w:cstheme="minorBidi"/>
          <w:b/>
          <w:i/>
          <w:lang w:eastAsia="en-US"/>
        </w:rPr>
        <w:tab/>
        <w:t>Dr</w:t>
      </w:r>
      <w:r w:rsidR="00FF3BDF" w:rsidRPr="00672DDE">
        <w:rPr>
          <w:rFonts w:asciiTheme="minorHAnsi" w:hAnsiTheme="minorHAnsi" w:cstheme="minorBidi"/>
          <w:b/>
          <w:i/>
          <w:lang w:eastAsia="en-US"/>
        </w:rPr>
        <w:t xml:space="preserve"> Nicola Goodson</w:t>
      </w:r>
    </w:p>
    <w:p w:rsidR="007A40BE" w:rsidRPr="00C05339" w:rsidRDefault="007A40BE" w:rsidP="001261B0">
      <w:pPr>
        <w:pStyle w:val="NormalWeb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i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b/>
          <w:i/>
          <w:sz w:val="22"/>
          <w:szCs w:val="22"/>
          <w:lang w:eastAsia="en-US"/>
        </w:rPr>
        <w:tab/>
      </w:r>
      <w:r w:rsidR="00853F3F">
        <w:rPr>
          <w:rFonts w:asciiTheme="minorHAnsi" w:hAnsiTheme="minorHAnsi" w:cstheme="minorBidi"/>
          <w:sz w:val="22"/>
          <w:szCs w:val="22"/>
          <w:lang w:eastAsia="en-US"/>
        </w:rPr>
        <w:t>Consultant Rheumatologist</w:t>
      </w:r>
      <w:r w:rsidR="00DC427D" w:rsidRPr="00C05339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, </w:t>
      </w:r>
      <w:r w:rsidRPr="00C05339">
        <w:rPr>
          <w:rFonts w:asciiTheme="minorHAnsi" w:hAnsiTheme="minorHAnsi" w:cstheme="minorBidi"/>
          <w:sz w:val="22"/>
          <w:szCs w:val="22"/>
          <w:lang w:eastAsia="en-US"/>
        </w:rPr>
        <w:t xml:space="preserve">Liverpool University Hospitals NHS Foundation Trust. </w:t>
      </w:r>
    </w:p>
    <w:p w:rsidR="0038472D" w:rsidRDefault="0038472D" w:rsidP="001261B0">
      <w:pPr>
        <w:pStyle w:val="NormalWeb"/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2668BA">
        <w:rPr>
          <w:rFonts w:asciiTheme="minorHAnsi" w:hAnsiTheme="minorHAnsi" w:cstheme="minorBidi"/>
          <w:b/>
          <w:sz w:val="22"/>
          <w:szCs w:val="22"/>
          <w:lang w:eastAsia="en-US"/>
        </w:rPr>
        <w:t>“</w:t>
      </w:r>
      <w:r w:rsidR="001F5EF2" w:rsidRPr="001F5EF2">
        <w:rPr>
          <w:b/>
          <w:color w:val="000000"/>
          <w:sz w:val="22"/>
          <w:szCs w:val="22"/>
          <w:lang w:val="en-GB" w:eastAsia="en-US"/>
        </w:rPr>
        <w:t>Comorbidities in Axial Spondyloarthritis</w:t>
      </w:r>
      <w:r w:rsidR="002668BA" w:rsidRPr="001F5EF2">
        <w:rPr>
          <w:b/>
          <w:color w:val="000000"/>
          <w:sz w:val="22"/>
          <w:szCs w:val="22"/>
          <w:lang w:val="en-GB" w:eastAsia="en-US"/>
        </w:rPr>
        <w:t>”</w:t>
      </w:r>
    </w:p>
    <w:p w:rsidR="0038472D" w:rsidRDefault="0038472D" w:rsidP="001261B0">
      <w:pPr>
        <w:pStyle w:val="NormalWeb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FF3BDF" w:rsidRDefault="00544383" w:rsidP="001261B0">
      <w:pPr>
        <w:pStyle w:val="NormalWeb"/>
        <w:rPr>
          <w:rFonts w:asciiTheme="minorHAnsi" w:hAnsiTheme="minorHAnsi" w:cstheme="minorBidi"/>
          <w:b/>
          <w:i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14.45-15.30</w:t>
      </w:r>
      <w:r w:rsidR="0038472D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38472D" w:rsidRPr="0038472D">
        <w:rPr>
          <w:rFonts w:asciiTheme="minorHAnsi" w:hAnsiTheme="minorHAnsi" w:cstheme="minorBidi"/>
          <w:b/>
          <w:i/>
          <w:lang w:eastAsia="en-US"/>
        </w:rPr>
        <w:t>Dr Eoghan McCarthy</w:t>
      </w:r>
    </w:p>
    <w:p w:rsidR="00D212AD" w:rsidRPr="008A4027" w:rsidRDefault="00D212AD" w:rsidP="001261B0">
      <w:pPr>
        <w:pStyle w:val="NormalWeb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i/>
          <w:lang w:eastAsia="en-US"/>
        </w:rPr>
        <w:tab/>
      </w:r>
      <w:r>
        <w:rPr>
          <w:rFonts w:asciiTheme="minorHAnsi" w:hAnsiTheme="minorHAnsi" w:cstheme="minorBidi"/>
          <w:b/>
          <w:i/>
          <w:lang w:eastAsia="en-US"/>
        </w:rPr>
        <w:tab/>
      </w:r>
      <w:r w:rsidR="00853F3F">
        <w:rPr>
          <w:rFonts w:asciiTheme="minorHAnsi" w:hAnsiTheme="minorHAnsi" w:cstheme="minorBidi"/>
          <w:sz w:val="22"/>
          <w:szCs w:val="22"/>
          <w:lang w:eastAsia="en-US"/>
        </w:rPr>
        <w:t>Consultant Rheumatologist</w:t>
      </w:r>
      <w:r w:rsidRPr="008A4027">
        <w:rPr>
          <w:rFonts w:asciiTheme="minorHAnsi" w:hAnsiTheme="minorHAnsi" w:cstheme="minorBidi"/>
          <w:sz w:val="22"/>
          <w:szCs w:val="22"/>
          <w:lang w:eastAsia="en-US"/>
        </w:rPr>
        <w:t>, Beaumont Hospital, Dublin</w:t>
      </w:r>
    </w:p>
    <w:p w:rsidR="00FF3BDF" w:rsidRPr="0038472D" w:rsidRDefault="00521980" w:rsidP="00796F60">
      <w:pPr>
        <w:spacing w:line="276" w:lineRule="auto"/>
        <w:rPr>
          <w:rFonts w:asciiTheme="minorHAnsi" w:hAnsiTheme="minorHAnsi" w:cstheme="minorBidi"/>
          <w:b/>
          <w:i/>
          <w:lang w:eastAsia="en-US"/>
        </w:rPr>
      </w:pPr>
      <w:r>
        <w:rPr>
          <w:rFonts w:asciiTheme="minorHAnsi" w:hAnsiTheme="minorHAnsi" w:cstheme="minorBidi"/>
          <w:b/>
          <w:lang w:eastAsia="en-US"/>
        </w:rPr>
        <w:tab/>
      </w:r>
      <w:r w:rsidRPr="00C05339">
        <w:rPr>
          <w:rFonts w:asciiTheme="minorHAnsi" w:hAnsiTheme="minorHAnsi" w:cstheme="minorBidi"/>
          <w:b/>
          <w:lang w:eastAsia="en-US"/>
        </w:rPr>
        <w:tab/>
      </w:r>
      <w:r w:rsidRPr="00C05339">
        <w:rPr>
          <w:rFonts w:ascii="Times New Roman" w:hAnsi="Times New Roman"/>
          <w:b/>
          <w:color w:val="000000"/>
          <w:lang w:val="en-GB" w:eastAsia="en-US"/>
        </w:rPr>
        <w:t>“Biologic - Use in SLE”</w:t>
      </w:r>
    </w:p>
    <w:p w:rsidR="00FF3BDF" w:rsidRDefault="00544383" w:rsidP="00796F60">
      <w:pPr>
        <w:pStyle w:val="NormalWeb"/>
        <w:spacing w:line="276" w:lineRule="auto"/>
        <w:rPr>
          <w:rFonts w:asciiTheme="minorHAnsi" w:hAnsiTheme="minorHAnsi" w:cstheme="minorBidi"/>
          <w:b/>
          <w:i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15.30-15.45</w:t>
      </w:r>
      <w:r w:rsidR="00FF3BDF" w:rsidRPr="0038472D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="00FF3BDF" w:rsidRPr="0038472D">
        <w:rPr>
          <w:rFonts w:asciiTheme="minorHAnsi" w:hAnsiTheme="minorHAnsi" w:cstheme="minorBidi"/>
          <w:b/>
          <w:i/>
          <w:lang w:eastAsia="en-US"/>
        </w:rPr>
        <w:t>Prize Giving</w:t>
      </w:r>
      <w:r w:rsidR="00CA2B9E">
        <w:rPr>
          <w:rFonts w:asciiTheme="minorHAnsi" w:hAnsiTheme="minorHAnsi" w:cstheme="minorBidi"/>
          <w:b/>
          <w:i/>
          <w:lang w:eastAsia="en-US"/>
        </w:rPr>
        <w:t xml:space="preserve"> and Close of Meeting</w:t>
      </w:r>
    </w:p>
    <w:p w:rsidR="001261B0" w:rsidRPr="00F9437F" w:rsidRDefault="001261B0" w:rsidP="001261B0">
      <w:pPr>
        <w:pStyle w:val="NormalWeb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1261B0" w:rsidRDefault="001261B0" w:rsidP="00FF3BDF">
      <w:pPr>
        <w:pStyle w:val="NormalWeb"/>
        <w:rPr>
          <w:rFonts w:asciiTheme="minorHAnsi" w:hAnsiTheme="minorHAnsi" w:cstheme="minorBidi"/>
          <w:sz w:val="22"/>
          <w:szCs w:val="22"/>
          <w:lang w:eastAsia="en-US"/>
        </w:rPr>
      </w:pPr>
      <w:r w:rsidRPr="00F9437F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  <w:r w:rsidRPr="00F9437F">
        <w:rPr>
          <w:rFonts w:asciiTheme="minorHAnsi" w:hAnsiTheme="minorHAnsi" w:cstheme="minorBidi"/>
          <w:b/>
          <w:sz w:val="22"/>
          <w:szCs w:val="22"/>
          <w:lang w:eastAsia="en-US"/>
        </w:rPr>
        <w:tab/>
      </w:r>
    </w:p>
    <w:sectPr w:rsidR="00126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06" w:rsidRDefault="00AF0206" w:rsidP="008F2308">
      <w:r>
        <w:separator/>
      </w:r>
    </w:p>
  </w:endnote>
  <w:endnote w:type="continuationSeparator" w:id="0">
    <w:p w:rsidR="00AF0206" w:rsidRDefault="00AF0206" w:rsidP="008F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08" w:rsidRDefault="008F2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08" w:rsidRDefault="008F23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08" w:rsidRDefault="008F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06" w:rsidRDefault="00AF0206" w:rsidP="008F2308">
      <w:r>
        <w:separator/>
      </w:r>
    </w:p>
  </w:footnote>
  <w:footnote w:type="continuationSeparator" w:id="0">
    <w:p w:rsidR="00AF0206" w:rsidRDefault="00AF0206" w:rsidP="008F2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08" w:rsidRDefault="008F2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08" w:rsidRDefault="008F23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08" w:rsidRDefault="008F2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4"/>
    <w:rsid w:val="000049E6"/>
    <w:rsid w:val="00031A7C"/>
    <w:rsid w:val="0003421F"/>
    <w:rsid w:val="00036B1B"/>
    <w:rsid w:val="000405D2"/>
    <w:rsid w:val="00042BCB"/>
    <w:rsid w:val="00045B4E"/>
    <w:rsid w:val="00047ADF"/>
    <w:rsid w:val="00052710"/>
    <w:rsid w:val="0006064C"/>
    <w:rsid w:val="00063A08"/>
    <w:rsid w:val="00074527"/>
    <w:rsid w:val="000750CC"/>
    <w:rsid w:val="000907CB"/>
    <w:rsid w:val="000A0823"/>
    <w:rsid w:val="000A0F8A"/>
    <w:rsid w:val="000A29CC"/>
    <w:rsid w:val="000A6B3D"/>
    <w:rsid w:val="000B48BE"/>
    <w:rsid w:val="000C01F8"/>
    <w:rsid w:val="000C42FF"/>
    <w:rsid w:val="000C69B5"/>
    <w:rsid w:val="000C7BA6"/>
    <w:rsid w:val="000E3235"/>
    <w:rsid w:val="000F06E9"/>
    <w:rsid w:val="000F3F21"/>
    <w:rsid w:val="00101C20"/>
    <w:rsid w:val="0010514C"/>
    <w:rsid w:val="00105611"/>
    <w:rsid w:val="0010749F"/>
    <w:rsid w:val="00111767"/>
    <w:rsid w:val="0011263F"/>
    <w:rsid w:val="001261B0"/>
    <w:rsid w:val="001262AE"/>
    <w:rsid w:val="00137839"/>
    <w:rsid w:val="00141D96"/>
    <w:rsid w:val="00142349"/>
    <w:rsid w:val="001857A0"/>
    <w:rsid w:val="00191563"/>
    <w:rsid w:val="001979BF"/>
    <w:rsid w:val="001B499B"/>
    <w:rsid w:val="001C1F14"/>
    <w:rsid w:val="001C6C01"/>
    <w:rsid w:val="001C7893"/>
    <w:rsid w:val="001C7A4C"/>
    <w:rsid w:val="001F5EF2"/>
    <w:rsid w:val="001F6714"/>
    <w:rsid w:val="0020254F"/>
    <w:rsid w:val="00203C01"/>
    <w:rsid w:val="00212EDD"/>
    <w:rsid w:val="0021447F"/>
    <w:rsid w:val="00222D12"/>
    <w:rsid w:val="00237863"/>
    <w:rsid w:val="00246593"/>
    <w:rsid w:val="002668BA"/>
    <w:rsid w:val="00272520"/>
    <w:rsid w:val="002758C5"/>
    <w:rsid w:val="0028485C"/>
    <w:rsid w:val="00284FF2"/>
    <w:rsid w:val="002873DF"/>
    <w:rsid w:val="002A1ABA"/>
    <w:rsid w:val="002B38A6"/>
    <w:rsid w:val="002C196F"/>
    <w:rsid w:val="002E03B3"/>
    <w:rsid w:val="002E5B0F"/>
    <w:rsid w:val="002F23E7"/>
    <w:rsid w:val="002F4152"/>
    <w:rsid w:val="00312E6E"/>
    <w:rsid w:val="003138C3"/>
    <w:rsid w:val="00323594"/>
    <w:rsid w:val="003274FE"/>
    <w:rsid w:val="00352C60"/>
    <w:rsid w:val="00355098"/>
    <w:rsid w:val="00360E4D"/>
    <w:rsid w:val="00366DA3"/>
    <w:rsid w:val="00367492"/>
    <w:rsid w:val="00374147"/>
    <w:rsid w:val="00376A15"/>
    <w:rsid w:val="0038472D"/>
    <w:rsid w:val="00386D17"/>
    <w:rsid w:val="00390F34"/>
    <w:rsid w:val="00392FE0"/>
    <w:rsid w:val="0039537C"/>
    <w:rsid w:val="00397003"/>
    <w:rsid w:val="003B5BC9"/>
    <w:rsid w:val="003B6112"/>
    <w:rsid w:val="00405898"/>
    <w:rsid w:val="00407B29"/>
    <w:rsid w:val="00410F8D"/>
    <w:rsid w:val="00413DA2"/>
    <w:rsid w:val="004165C1"/>
    <w:rsid w:val="0041756E"/>
    <w:rsid w:val="00417C91"/>
    <w:rsid w:val="00426573"/>
    <w:rsid w:val="004354AA"/>
    <w:rsid w:val="00435F8C"/>
    <w:rsid w:val="00440BD0"/>
    <w:rsid w:val="00443DAF"/>
    <w:rsid w:val="0045424E"/>
    <w:rsid w:val="00460A1F"/>
    <w:rsid w:val="00460B85"/>
    <w:rsid w:val="00461368"/>
    <w:rsid w:val="00480C0C"/>
    <w:rsid w:val="004819DA"/>
    <w:rsid w:val="004828A8"/>
    <w:rsid w:val="004A19E2"/>
    <w:rsid w:val="004A35EF"/>
    <w:rsid w:val="004C4BAD"/>
    <w:rsid w:val="004F0E5D"/>
    <w:rsid w:val="004F3518"/>
    <w:rsid w:val="00504B06"/>
    <w:rsid w:val="00516F66"/>
    <w:rsid w:val="00521980"/>
    <w:rsid w:val="00533E1E"/>
    <w:rsid w:val="00544383"/>
    <w:rsid w:val="00555BCF"/>
    <w:rsid w:val="00557D29"/>
    <w:rsid w:val="00583DD1"/>
    <w:rsid w:val="005849ED"/>
    <w:rsid w:val="00591B4D"/>
    <w:rsid w:val="005944FD"/>
    <w:rsid w:val="005B3C0A"/>
    <w:rsid w:val="005B4E39"/>
    <w:rsid w:val="005B7679"/>
    <w:rsid w:val="005C1B54"/>
    <w:rsid w:val="005C560B"/>
    <w:rsid w:val="005C5F45"/>
    <w:rsid w:val="005E6850"/>
    <w:rsid w:val="005F03FD"/>
    <w:rsid w:val="00633982"/>
    <w:rsid w:val="00653551"/>
    <w:rsid w:val="006574E7"/>
    <w:rsid w:val="00672DDE"/>
    <w:rsid w:val="006734B7"/>
    <w:rsid w:val="00690775"/>
    <w:rsid w:val="00693604"/>
    <w:rsid w:val="00694AFD"/>
    <w:rsid w:val="00696343"/>
    <w:rsid w:val="006D2B74"/>
    <w:rsid w:val="006D399B"/>
    <w:rsid w:val="006F4675"/>
    <w:rsid w:val="006F7AD2"/>
    <w:rsid w:val="00704862"/>
    <w:rsid w:val="00726617"/>
    <w:rsid w:val="00727AB6"/>
    <w:rsid w:val="00735709"/>
    <w:rsid w:val="00752FC6"/>
    <w:rsid w:val="00757E69"/>
    <w:rsid w:val="00760821"/>
    <w:rsid w:val="007674C7"/>
    <w:rsid w:val="00780DA5"/>
    <w:rsid w:val="00796F60"/>
    <w:rsid w:val="007A0F2D"/>
    <w:rsid w:val="007A40BE"/>
    <w:rsid w:val="007C6566"/>
    <w:rsid w:val="007C71A1"/>
    <w:rsid w:val="00800C50"/>
    <w:rsid w:val="0081181D"/>
    <w:rsid w:val="0081225E"/>
    <w:rsid w:val="008221D9"/>
    <w:rsid w:val="00853F3F"/>
    <w:rsid w:val="0086461E"/>
    <w:rsid w:val="008715F1"/>
    <w:rsid w:val="00874962"/>
    <w:rsid w:val="008809EA"/>
    <w:rsid w:val="00882EF4"/>
    <w:rsid w:val="00884E69"/>
    <w:rsid w:val="008928C2"/>
    <w:rsid w:val="008A0335"/>
    <w:rsid w:val="008A1AFD"/>
    <w:rsid w:val="008A4027"/>
    <w:rsid w:val="008B06D7"/>
    <w:rsid w:val="008C209B"/>
    <w:rsid w:val="008C4DE0"/>
    <w:rsid w:val="008D3BF9"/>
    <w:rsid w:val="008F2308"/>
    <w:rsid w:val="008F2486"/>
    <w:rsid w:val="0090180A"/>
    <w:rsid w:val="00902431"/>
    <w:rsid w:val="00904037"/>
    <w:rsid w:val="009050CF"/>
    <w:rsid w:val="00905209"/>
    <w:rsid w:val="00914CA0"/>
    <w:rsid w:val="00927796"/>
    <w:rsid w:val="00927C92"/>
    <w:rsid w:val="00937813"/>
    <w:rsid w:val="009444E4"/>
    <w:rsid w:val="0095501D"/>
    <w:rsid w:val="00955249"/>
    <w:rsid w:val="0095574D"/>
    <w:rsid w:val="00964E38"/>
    <w:rsid w:val="00965E83"/>
    <w:rsid w:val="00974F55"/>
    <w:rsid w:val="00983F67"/>
    <w:rsid w:val="00991FB3"/>
    <w:rsid w:val="009C5797"/>
    <w:rsid w:val="009D3512"/>
    <w:rsid w:val="009E448A"/>
    <w:rsid w:val="009E5949"/>
    <w:rsid w:val="009F1F4A"/>
    <w:rsid w:val="009F35E5"/>
    <w:rsid w:val="009F7017"/>
    <w:rsid w:val="00A01C64"/>
    <w:rsid w:val="00A0716C"/>
    <w:rsid w:val="00A20701"/>
    <w:rsid w:val="00A233E7"/>
    <w:rsid w:val="00A27263"/>
    <w:rsid w:val="00A37BD4"/>
    <w:rsid w:val="00A556E3"/>
    <w:rsid w:val="00A62406"/>
    <w:rsid w:val="00A63164"/>
    <w:rsid w:val="00A71468"/>
    <w:rsid w:val="00A718BC"/>
    <w:rsid w:val="00A73E8B"/>
    <w:rsid w:val="00A7430C"/>
    <w:rsid w:val="00A767E1"/>
    <w:rsid w:val="00AA5635"/>
    <w:rsid w:val="00AA79E9"/>
    <w:rsid w:val="00AB2ED4"/>
    <w:rsid w:val="00AB657A"/>
    <w:rsid w:val="00AC171D"/>
    <w:rsid w:val="00AE7B7C"/>
    <w:rsid w:val="00AE7B89"/>
    <w:rsid w:val="00AF0206"/>
    <w:rsid w:val="00B01C1A"/>
    <w:rsid w:val="00B02F0F"/>
    <w:rsid w:val="00B04645"/>
    <w:rsid w:val="00B27B27"/>
    <w:rsid w:val="00B83847"/>
    <w:rsid w:val="00B92FDB"/>
    <w:rsid w:val="00BA1D28"/>
    <w:rsid w:val="00BB039F"/>
    <w:rsid w:val="00BB1267"/>
    <w:rsid w:val="00BC0BA8"/>
    <w:rsid w:val="00BC3331"/>
    <w:rsid w:val="00BC5000"/>
    <w:rsid w:val="00BD647B"/>
    <w:rsid w:val="00BF36D6"/>
    <w:rsid w:val="00BF55EF"/>
    <w:rsid w:val="00BF79EA"/>
    <w:rsid w:val="00C05339"/>
    <w:rsid w:val="00C11A98"/>
    <w:rsid w:val="00C14FDB"/>
    <w:rsid w:val="00C23F7C"/>
    <w:rsid w:val="00C30BE9"/>
    <w:rsid w:val="00C345FC"/>
    <w:rsid w:val="00C3711E"/>
    <w:rsid w:val="00C3789E"/>
    <w:rsid w:val="00C437DF"/>
    <w:rsid w:val="00C4437A"/>
    <w:rsid w:val="00C4497B"/>
    <w:rsid w:val="00C632E8"/>
    <w:rsid w:val="00C7677D"/>
    <w:rsid w:val="00C87D54"/>
    <w:rsid w:val="00CA0EAB"/>
    <w:rsid w:val="00CA2B9E"/>
    <w:rsid w:val="00CA6268"/>
    <w:rsid w:val="00CC2924"/>
    <w:rsid w:val="00CC392F"/>
    <w:rsid w:val="00CC4D26"/>
    <w:rsid w:val="00CD110F"/>
    <w:rsid w:val="00CE4896"/>
    <w:rsid w:val="00CF5890"/>
    <w:rsid w:val="00D01517"/>
    <w:rsid w:val="00D016F2"/>
    <w:rsid w:val="00D02763"/>
    <w:rsid w:val="00D04EEE"/>
    <w:rsid w:val="00D14217"/>
    <w:rsid w:val="00D15759"/>
    <w:rsid w:val="00D212AD"/>
    <w:rsid w:val="00D36EA7"/>
    <w:rsid w:val="00D54DCB"/>
    <w:rsid w:val="00D865B2"/>
    <w:rsid w:val="00D96FE0"/>
    <w:rsid w:val="00DB2962"/>
    <w:rsid w:val="00DB38AB"/>
    <w:rsid w:val="00DB5978"/>
    <w:rsid w:val="00DB7589"/>
    <w:rsid w:val="00DC207B"/>
    <w:rsid w:val="00DC427D"/>
    <w:rsid w:val="00DC4DBE"/>
    <w:rsid w:val="00DC7905"/>
    <w:rsid w:val="00E2234B"/>
    <w:rsid w:val="00E37DC0"/>
    <w:rsid w:val="00E41FB6"/>
    <w:rsid w:val="00E465F9"/>
    <w:rsid w:val="00E5205C"/>
    <w:rsid w:val="00E5312B"/>
    <w:rsid w:val="00E5437B"/>
    <w:rsid w:val="00E75E72"/>
    <w:rsid w:val="00E77AE6"/>
    <w:rsid w:val="00EB0DE7"/>
    <w:rsid w:val="00EB1AAE"/>
    <w:rsid w:val="00EB3BC0"/>
    <w:rsid w:val="00EB6CC4"/>
    <w:rsid w:val="00EC3CFA"/>
    <w:rsid w:val="00EC4FD2"/>
    <w:rsid w:val="00EC63E7"/>
    <w:rsid w:val="00EC7828"/>
    <w:rsid w:val="00ED14EF"/>
    <w:rsid w:val="00EE749A"/>
    <w:rsid w:val="00EF6F43"/>
    <w:rsid w:val="00F155AD"/>
    <w:rsid w:val="00F245DB"/>
    <w:rsid w:val="00F3140D"/>
    <w:rsid w:val="00F442F6"/>
    <w:rsid w:val="00F50A5E"/>
    <w:rsid w:val="00F80E7A"/>
    <w:rsid w:val="00F9437F"/>
    <w:rsid w:val="00F96B74"/>
    <w:rsid w:val="00FA0A72"/>
    <w:rsid w:val="00FB0217"/>
    <w:rsid w:val="00FB0EC6"/>
    <w:rsid w:val="00FB1AD6"/>
    <w:rsid w:val="00FB301A"/>
    <w:rsid w:val="00FC7E18"/>
    <w:rsid w:val="00FD3364"/>
    <w:rsid w:val="00FF2A75"/>
    <w:rsid w:val="00FF3BDF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BEBBFC-A596-4499-BC8A-FEA3E07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E72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3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308"/>
    <w:rPr>
      <w:rFonts w:ascii="Calibri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8F2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308"/>
    <w:rPr>
      <w:rFonts w:ascii="Calibri" w:hAnsi="Calibri" w:cs="Times New Roman"/>
      <w:lang w:eastAsia="en-IE"/>
    </w:rPr>
  </w:style>
  <w:style w:type="paragraph" w:styleId="NormalWeb">
    <w:name w:val="Normal (Web)"/>
    <w:basedOn w:val="Normal"/>
    <w:uiPriority w:val="99"/>
    <w:unhideWhenUsed/>
    <w:rsid w:val="0041756E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 Society for Rheumatology</dc:creator>
  <cp:lastModifiedBy>Irish Society for Rheumatology</cp:lastModifiedBy>
  <cp:revision>167</cp:revision>
  <cp:lastPrinted>2022-03-28T09:55:00Z</cp:lastPrinted>
  <dcterms:created xsi:type="dcterms:W3CDTF">2020-02-03T08:54:00Z</dcterms:created>
  <dcterms:modified xsi:type="dcterms:W3CDTF">2022-04-22T13:42:00Z</dcterms:modified>
</cp:coreProperties>
</file>